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39" w:rsidRDefault="00E17F8F">
      <w:pPr>
        <w:pStyle w:val="BodyText"/>
        <w:ind w:left="391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114300</wp:posOffset>
            </wp:positionV>
            <wp:extent cx="1304925" cy="129540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039" w:rsidRPr="00E17F8F" w:rsidRDefault="00BC06C9" w:rsidP="00534DDC">
      <w:pPr>
        <w:spacing w:before="81"/>
        <w:ind w:right="2573"/>
        <w:jc w:val="center"/>
        <w:rPr>
          <w:b/>
          <w:sz w:val="44"/>
          <w:szCs w:val="44"/>
        </w:rPr>
      </w:pPr>
      <w:r w:rsidRPr="00E17F8F">
        <w:rPr>
          <w:b/>
          <w:color w:val="0000FF"/>
          <w:sz w:val="44"/>
          <w:szCs w:val="44"/>
        </w:rPr>
        <w:t xml:space="preserve">IV.LATVIJAS KOMANDU </w:t>
      </w:r>
      <w:r w:rsidR="00C518FF" w:rsidRPr="00E17F8F">
        <w:rPr>
          <w:b/>
          <w:color w:val="0000FF"/>
          <w:sz w:val="44"/>
          <w:szCs w:val="44"/>
        </w:rPr>
        <w:t xml:space="preserve"> </w:t>
      </w:r>
      <w:r w:rsidR="00E17F8F">
        <w:rPr>
          <w:b/>
          <w:color w:val="0000FF"/>
          <w:sz w:val="44"/>
          <w:szCs w:val="44"/>
        </w:rPr>
        <w:t xml:space="preserve">    </w:t>
      </w:r>
      <w:r w:rsidR="00C518FF" w:rsidRPr="00E17F8F">
        <w:rPr>
          <w:b/>
          <w:color w:val="0000FF"/>
          <w:sz w:val="44"/>
          <w:szCs w:val="44"/>
        </w:rPr>
        <w:t>ČEMPIONĀTS</w:t>
      </w:r>
    </w:p>
    <w:p w:rsidR="00E17F8F" w:rsidRDefault="00E17F8F" w:rsidP="00E17F8F">
      <w:pPr>
        <w:spacing w:before="77" w:after="58"/>
        <w:ind w:right="2490"/>
        <w:rPr>
          <w:b/>
          <w:color w:val="FF0000"/>
          <w:sz w:val="32"/>
        </w:rPr>
      </w:pPr>
    </w:p>
    <w:p w:rsidR="00BE6039" w:rsidRPr="00C518FF" w:rsidRDefault="00E17F8F" w:rsidP="00C518FF">
      <w:pPr>
        <w:spacing w:before="77" w:after="58"/>
        <w:ind w:left="1641" w:right="249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</w:t>
      </w:r>
      <w:r w:rsidR="00BC06C9" w:rsidRPr="00C518FF">
        <w:rPr>
          <w:b/>
          <w:color w:val="FF0000"/>
          <w:sz w:val="32"/>
        </w:rPr>
        <w:t>Turnīra tabula</w:t>
      </w:r>
    </w:p>
    <w:tbl>
      <w:tblPr>
        <w:tblW w:w="9790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905"/>
        <w:gridCol w:w="986"/>
        <w:gridCol w:w="900"/>
        <w:gridCol w:w="900"/>
        <w:gridCol w:w="900"/>
        <w:gridCol w:w="900"/>
        <w:gridCol w:w="990"/>
        <w:gridCol w:w="810"/>
      </w:tblGrid>
      <w:tr w:rsidR="00BE6039" w:rsidTr="00C518FF">
        <w:trPr>
          <w:trHeight w:hRule="exact" w:val="547"/>
        </w:trPr>
        <w:tc>
          <w:tcPr>
            <w:tcW w:w="499" w:type="dxa"/>
            <w:shd w:val="clear" w:color="auto" w:fill="FCE9D9"/>
          </w:tcPr>
          <w:p w:rsidR="00BE6039" w:rsidRDefault="00BC06C9" w:rsidP="00C518FF">
            <w:pPr>
              <w:pStyle w:val="TableParagraph"/>
              <w:spacing w:line="265" w:lineRule="exact"/>
              <w:ind w:left="-1280" w:right="102"/>
              <w:jc w:val="right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2905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83" w:right="89"/>
              <w:rPr>
                <w:b/>
              </w:rPr>
            </w:pPr>
            <w:r>
              <w:rPr>
                <w:b/>
              </w:rPr>
              <w:t>Komandas</w:t>
            </w:r>
          </w:p>
        </w:tc>
        <w:tc>
          <w:tcPr>
            <w:tcW w:w="986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83" w:right="81"/>
              <w:rPr>
                <w:b/>
              </w:rPr>
            </w:pPr>
            <w:r>
              <w:rPr>
                <w:b/>
              </w:rPr>
              <w:t>1.tūre</w:t>
            </w:r>
          </w:p>
          <w:p w:rsidR="00BE6039" w:rsidRDefault="00BC06C9">
            <w:pPr>
              <w:pStyle w:val="TableParagraph"/>
              <w:spacing w:line="240" w:lineRule="auto"/>
              <w:ind w:left="83" w:right="82"/>
              <w:rPr>
                <w:b/>
              </w:rPr>
            </w:pPr>
            <w:r>
              <w:rPr>
                <w:b/>
              </w:rPr>
              <w:t>(Double)</w:t>
            </w:r>
          </w:p>
        </w:tc>
        <w:tc>
          <w:tcPr>
            <w:tcW w:w="90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215"/>
              <w:jc w:val="left"/>
              <w:rPr>
                <w:b/>
              </w:rPr>
            </w:pPr>
            <w:r>
              <w:rPr>
                <w:b/>
              </w:rPr>
              <w:t>2.tūre</w:t>
            </w:r>
          </w:p>
          <w:p w:rsidR="00BE6039" w:rsidRDefault="00BC06C9">
            <w:pPr>
              <w:pStyle w:val="TableParagraph"/>
              <w:spacing w:line="240" w:lineRule="auto"/>
              <w:ind w:left="201"/>
              <w:jc w:val="left"/>
              <w:rPr>
                <w:b/>
              </w:rPr>
            </w:pPr>
            <w:r>
              <w:rPr>
                <w:b/>
              </w:rPr>
              <w:t>(Trios)</w:t>
            </w:r>
          </w:p>
        </w:tc>
        <w:tc>
          <w:tcPr>
            <w:tcW w:w="90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208"/>
              <w:jc w:val="left"/>
              <w:rPr>
                <w:b/>
              </w:rPr>
            </w:pPr>
            <w:r>
              <w:rPr>
                <w:b/>
              </w:rPr>
              <w:t>3.tūre</w:t>
            </w:r>
          </w:p>
          <w:p w:rsidR="00BE6039" w:rsidRDefault="00BC06C9">
            <w:pPr>
              <w:pStyle w:val="TableParagraph"/>
              <w:spacing w:line="240" w:lineRule="auto"/>
              <w:ind w:left="165"/>
              <w:jc w:val="left"/>
              <w:rPr>
                <w:b/>
              </w:rPr>
            </w:pPr>
            <w:r>
              <w:rPr>
                <w:b/>
              </w:rPr>
              <w:t>(Team)</w:t>
            </w:r>
          </w:p>
        </w:tc>
        <w:tc>
          <w:tcPr>
            <w:tcW w:w="90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220" w:right="82"/>
              <w:jc w:val="left"/>
              <w:rPr>
                <w:b/>
              </w:rPr>
            </w:pPr>
            <w:r>
              <w:rPr>
                <w:b/>
              </w:rPr>
              <w:t>4.tūre</w:t>
            </w:r>
          </w:p>
          <w:p w:rsidR="00BE6039" w:rsidRDefault="00BC06C9">
            <w:pPr>
              <w:pStyle w:val="TableParagraph"/>
              <w:spacing w:line="240" w:lineRule="auto"/>
              <w:ind w:left="177" w:right="82"/>
              <w:jc w:val="left"/>
              <w:rPr>
                <w:b/>
              </w:rPr>
            </w:pPr>
            <w:r>
              <w:rPr>
                <w:b/>
              </w:rPr>
              <w:t>(Team)</w:t>
            </w:r>
          </w:p>
        </w:tc>
        <w:tc>
          <w:tcPr>
            <w:tcW w:w="90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216"/>
              <w:jc w:val="left"/>
              <w:rPr>
                <w:b/>
              </w:rPr>
            </w:pPr>
            <w:r>
              <w:rPr>
                <w:b/>
              </w:rPr>
              <w:t>5.tūre</w:t>
            </w:r>
          </w:p>
          <w:p w:rsidR="00BE6039" w:rsidRDefault="00BC06C9">
            <w:pPr>
              <w:pStyle w:val="TableParagraph"/>
              <w:spacing w:line="240" w:lineRule="auto"/>
              <w:ind w:left="202"/>
              <w:jc w:val="left"/>
              <w:rPr>
                <w:b/>
              </w:rPr>
            </w:pPr>
            <w:r>
              <w:rPr>
                <w:b/>
              </w:rPr>
              <w:t>(Trios)</w:t>
            </w:r>
          </w:p>
        </w:tc>
        <w:tc>
          <w:tcPr>
            <w:tcW w:w="990" w:type="dxa"/>
            <w:shd w:val="clear" w:color="auto" w:fill="FCE9D9"/>
          </w:tcPr>
          <w:p w:rsidR="00BE6039" w:rsidRDefault="00BC06C9">
            <w:pPr>
              <w:pStyle w:val="TableParagraph"/>
              <w:spacing w:line="240" w:lineRule="auto"/>
              <w:ind w:left="103" w:right="82" w:firstLine="120"/>
              <w:jc w:val="left"/>
              <w:rPr>
                <w:b/>
              </w:rPr>
            </w:pPr>
            <w:r>
              <w:rPr>
                <w:b/>
              </w:rPr>
              <w:t>6.tūre (Double)</w:t>
            </w:r>
          </w:p>
        </w:tc>
        <w:tc>
          <w:tcPr>
            <w:tcW w:w="81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38" w:right="137"/>
              <w:rPr>
                <w:b/>
              </w:rPr>
            </w:pPr>
            <w:r>
              <w:rPr>
                <w:b/>
              </w:rPr>
              <w:t>KOPĀ</w:t>
            </w:r>
          </w:p>
        </w:tc>
      </w:tr>
      <w:tr w:rsidR="00BE6039" w:rsidTr="00C518FF">
        <w:trPr>
          <w:trHeight w:hRule="exact" w:val="401"/>
        </w:trPr>
        <w:tc>
          <w:tcPr>
            <w:tcW w:w="499" w:type="dxa"/>
          </w:tcPr>
          <w:p w:rsidR="00BE6039" w:rsidRDefault="00BC06C9">
            <w:pPr>
              <w:pStyle w:val="TableParagraph"/>
              <w:spacing w:line="388" w:lineRule="exact"/>
              <w:ind w:right="16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2905" w:type="dxa"/>
          </w:tcPr>
          <w:p w:rsidR="00BE6039" w:rsidRDefault="00BC06C9">
            <w:pPr>
              <w:pStyle w:val="TableParagraph"/>
              <w:spacing w:line="388" w:lineRule="exact"/>
              <w:ind w:left="86" w:right="89"/>
              <w:rPr>
                <w:b/>
                <w:sz w:val="32"/>
              </w:rPr>
            </w:pPr>
            <w:r>
              <w:rPr>
                <w:b/>
                <w:sz w:val="32"/>
              </w:rPr>
              <w:t>„Universal Services”</w:t>
            </w:r>
          </w:p>
        </w:tc>
        <w:tc>
          <w:tcPr>
            <w:tcW w:w="986" w:type="dxa"/>
          </w:tcPr>
          <w:p w:rsidR="00BE6039" w:rsidRPr="00F95103" w:rsidRDefault="00BC06C9">
            <w:pPr>
              <w:pStyle w:val="TableParagraph"/>
              <w:spacing w:line="388" w:lineRule="exact"/>
              <w:ind w:left="82" w:right="82"/>
              <w:rPr>
                <w:b/>
                <w:sz w:val="32"/>
              </w:rPr>
            </w:pPr>
            <w:r w:rsidRPr="00F95103">
              <w:rPr>
                <w:b/>
                <w:sz w:val="32"/>
              </w:rPr>
              <w:t>68</w:t>
            </w:r>
          </w:p>
        </w:tc>
        <w:tc>
          <w:tcPr>
            <w:tcW w:w="900" w:type="dxa"/>
          </w:tcPr>
          <w:p w:rsidR="00BE6039" w:rsidRDefault="00BC06C9">
            <w:pPr>
              <w:pStyle w:val="TableParagraph"/>
              <w:spacing w:line="388" w:lineRule="exact"/>
              <w:ind w:left="331"/>
              <w:jc w:val="left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900" w:type="dxa"/>
          </w:tcPr>
          <w:p w:rsidR="00BE6039" w:rsidRPr="00F95103" w:rsidRDefault="00BC06C9">
            <w:pPr>
              <w:pStyle w:val="TableParagraph"/>
              <w:spacing w:line="388" w:lineRule="exact"/>
              <w:ind w:left="304" w:right="306"/>
              <w:rPr>
                <w:b/>
                <w:sz w:val="32"/>
              </w:rPr>
            </w:pPr>
            <w:r w:rsidRPr="00F95103">
              <w:rPr>
                <w:b/>
                <w:sz w:val="32"/>
              </w:rPr>
              <w:t>30</w:t>
            </w:r>
          </w:p>
        </w:tc>
        <w:tc>
          <w:tcPr>
            <w:tcW w:w="900" w:type="dxa"/>
          </w:tcPr>
          <w:p w:rsidR="00BE6039" w:rsidRPr="00F95103" w:rsidRDefault="00BC06C9">
            <w:pPr>
              <w:pStyle w:val="TableParagraph"/>
              <w:spacing w:line="388" w:lineRule="exact"/>
              <w:ind w:left="335" w:right="82"/>
              <w:jc w:val="left"/>
              <w:rPr>
                <w:b/>
                <w:sz w:val="32"/>
              </w:rPr>
            </w:pPr>
            <w:r w:rsidRPr="00F95103">
              <w:rPr>
                <w:b/>
                <w:sz w:val="32"/>
              </w:rPr>
              <w:t>30</w:t>
            </w:r>
          </w:p>
        </w:tc>
        <w:tc>
          <w:tcPr>
            <w:tcW w:w="900" w:type="dxa"/>
          </w:tcPr>
          <w:p w:rsidR="00BE6039" w:rsidRPr="00F95103" w:rsidRDefault="00F95103" w:rsidP="00F95103">
            <w:pPr>
              <w:jc w:val="center"/>
              <w:rPr>
                <w:b/>
                <w:sz w:val="32"/>
                <w:szCs w:val="32"/>
              </w:rPr>
            </w:pPr>
            <w:r w:rsidRPr="00F95103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990" w:type="dxa"/>
          </w:tcPr>
          <w:p w:rsidR="00BE6039" w:rsidRPr="00F95103" w:rsidRDefault="00BE6039" w:rsidP="00F951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00"/>
          </w:tcPr>
          <w:p w:rsidR="00BE6039" w:rsidRDefault="00F95103">
            <w:pPr>
              <w:pStyle w:val="TableParagraph"/>
              <w:spacing w:line="388" w:lineRule="exact"/>
              <w:ind w:left="135" w:right="137"/>
              <w:rPr>
                <w:b/>
                <w:sz w:val="32"/>
              </w:rPr>
            </w:pPr>
            <w:r>
              <w:rPr>
                <w:b/>
                <w:sz w:val="32"/>
              </w:rPr>
              <w:t>215</w:t>
            </w:r>
          </w:p>
        </w:tc>
      </w:tr>
      <w:tr w:rsidR="00BE6039" w:rsidTr="00C518FF">
        <w:trPr>
          <w:trHeight w:hRule="exact" w:val="401"/>
        </w:trPr>
        <w:tc>
          <w:tcPr>
            <w:tcW w:w="499" w:type="dxa"/>
          </w:tcPr>
          <w:p w:rsidR="00BE6039" w:rsidRDefault="00BC06C9">
            <w:pPr>
              <w:pStyle w:val="TableParagraph"/>
              <w:spacing w:line="388" w:lineRule="exact"/>
              <w:ind w:right="16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2905" w:type="dxa"/>
          </w:tcPr>
          <w:p w:rsidR="00BE6039" w:rsidRDefault="00BC06C9">
            <w:pPr>
              <w:pStyle w:val="TableParagraph"/>
              <w:spacing w:line="388" w:lineRule="exact"/>
              <w:ind w:left="84" w:right="89"/>
              <w:rPr>
                <w:b/>
                <w:sz w:val="32"/>
              </w:rPr>
            </w:pPr>
            <w:r>
              <w:rPr>
                <w:b/>
                <w:sz w:val="32"/>
              </w:rPr>
              <w:t>„Ten Pin”</w:t>
            </w:r>
          </w:p>
        </w:tc>
        <w:tc>
          <w:tcPr>
            <w:tcW w:w="986" w:type="dxa"/>
          </w:tcPr>
          <w:p w:rsidR="00BE6039" w:rsidRDefault="00BC06C9">
            <w:pPr>
              <w:pStyle w:val="TableParagraph"/>
              <w:spacing w:line="388" w:lineRule="exact"/>
              <w:ind w:left="82" w:right="82"/>
              <w:rPr>
                <w:sz w:val="32"/>
              </w:rPr>
            </w:pPr>
            <w:r>
              <w:rPr>
                <w:sz w:val="32"/>
              </w:rPr>
              <w:t>54</w:t>
            </w:r>
          </w:p>
        </w:tc>
        <w:tc>
          <w:tcPr>
            <w:tcW w:w="900" w:type="dxa"/>
          </w:tcPr>
          <w:p w:rsidR="00BE6039" w:rsidRPr="00F95103" w:rsidRDefault="00BC06C9">
            <w:pPr>
              <w:pStyle w:val="TableParagraph"/>
              <w:spacing w:line="388" w:lineRule="exact"/>
              <w:ind w:left="331"/>
              <w:jc w:val="left"/>
              <w:rPr>
                <w:b/>
                <w:sz w:val="32"/>
              </w:rPr>
            </w:pPr>
            <w:r w:rsidRPr="00F95103">
              <w:rPr>
                <w:b/>
                <w:sz w:val="32"/>
              </w:rPr>
              <w:t>51</w:t>
            </w:r>
          </w:p>
        </w:tc>
        <w:tc>
          <w:tcPr>
            <w:tcW w:w="900" w:type="dxa"/>
          </w:tcPr>
          <w:p w:rsidR="00BE6039" w:rsidRDefault="00BC06C9">
            <w:pPr>
              <w:pStyle w:val="TableParagraph"/>
              <w:spacing w:line="388" w:lineRule="exact"/>
              <w:ind w:left="304" w:right="306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900" w:type="dxa"/>
          </w:tcPr>
          <w:p w:rsidR="00BE6039" w:rsidRDefault="00BC06C9">
            <w:pPr>
              <w:pStyle w:val="TableParagraph"/>
              <w:spacing w:line="388" w:lineRule="exact"/>
              <w:ind w:left="335" w:right="82"/>
              <w:jc w:val="left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900" w:type="dxa"/>
          </w:tcPr>
          <w:p w:rsidR="00BE6039" w:rsidRPr="00F95103" w:rsidRDefault="00F95103" w:rsidP="00F951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990" w:type="dxa"/>
          </w:tcPr>
          <w:p w:rsidR="00BE6039" w:rsidRPr="00F95103" w:rsidRDefault="00BE6039" w:rsidP="00F951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00"/>
          </w:tcPr>
          <w:p w:rsidR="00BE6039" w:rsidRDefault="00F95103">
            <w:pPr>
              <w:pStyle w:val="TableParagraph"/>
              <w:spacing w:line="388" w:lineRule="exact"/>
              <w:ind w:left="137" w:right="137"/>
              <w:rPr>
                <w:b/>
                <w:sz w:val="32"/>
              </w:rPr>
            </w:pPr>
            <w:r>
              <w:rPr>
                <w:b/>
                <w:sz w:val="32"/>
              </w:rPr>
              <w:t>189</w:t>
            </w:r>
          </w:p>
        </w:tc>
      </w:tr>
      <w:tr w:rsidR="00BE6039" w:rsidTr="00C518FF">
        <w:trPr>
          <w:trHeight w:hRule="exact" w:val="401"/>
        </w:trPr>
        <w:tc>
          <w:tcPr>
            <w:tcW w:w="499" w:type="dxa"/>
          </w:tcPr>
          <w:p w:rsidR="00BE6039" w:rsidRDefault="00BC06C9">
            <w:pPr>
              <w:pStyle w:val="TableParagraph"/>
              <w:spacing w:line="389" w:lineRule="exact"/>
              <w:ind w:right="16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2905" w:type="dxa"/>
          </w:tcPr>
          <w:p w:rsidR="00BE6039" w:rsidRDefault="00BC06C9">
            <w:pPr>
              <w:pStyle w:val="TableParagraph"/>
              <w:spacing w:line="389" w:lineRule="exact"/>
              <w:ind w:left="83" w:right="89"/>
              <w:rPr>
                <w:b/>
                <w:sz w:val="32"/>
              </w:rPr>
            </w:pPr>
            <w:r>
              <w:rPr>
                <w:b/>
                <w:sz w:val="32"/>
              </w:rPr>
              <w:t>„GR 8”</w:t>
            </w:r>
          </w:p>
        </w:tc>
        <w:tc>
          <w:tcPr>
            <w:tcW w:w="986" w:type="dxa"/>
          </w:tcPr>
          <w:p w:rsidR="00BE6039" w:rsidRDefault="00BC06C9">
            <w:pPr>
              <w:pStyle w:val="TableParagraph"/>
              <w:spacing w:line="389" w:lineRule="exact"/>
              <w:ind w:left="82" w:right="82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900" w:type="dxa"/>
          </w:tcPr>
          <w:p w:rsidR="00BE6039" w:rsidRDefault="00BC06C9">
            <w:pPr>
              <w:pStyle w:val="TableParagraph"/>
              <w:spacing w:line="389" w:lineRule="exact"/>
              <w:ind w:left="331"/>
              <w:jc w:val="left"/>
              <w:rPr>
                <w:sz w:val="32"/>
              </w:rPr>
            </w:pPr>
            <w:r>
              <w:rPr>
                <w:sz w:val="32"/>
              </w:rPr>
              <w:t>33</w:t>
            </w:r>
          </w:p>
        </w:tc>
        <w:tc>
          <w:tcPr>
            <w:tcW w:w="900" w:type="dxa"/>
          </w:tcPr>
          <w:p w:rsidR="00BE6039" w:rsidRDefault="00BC06C9">
            <w:pPr>
              <w:pStyle w:val="TableParagraph"/>
              <w:spacing w:line="389" w:lineRule="exact"/>
              <w:ind w:left="304" w:right="306"/>
              <w:rPr>
                <w:sz w:val="32"/>
              </w:rPr>
            </w:pPr>
            <w:r>
              <w:rPr>
                <w:sz w:val="32"/>
              </w:rPr>
              <w:t>25</w:t>
            </w:r>
          </w:p>
        </w:tc>
        <w:tc>
          <w:tcPr>
            <w:tcW w:w="900" w:type="dxa"/>
          </w:tcPr>
          <w:p w:rsidR="00BE6039" w:rsidRDefault="00BC06C9">
            <w:pPr>
              <w:pStyle w:val="TableParagraph"/>
              <w:spacing w:line="389" w:lineRule="exact"/>
              <w:ind w:left="335" w:right="82"/>
              <w:jc w:val="left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900" w:type="dxa"/>
          </w:tcPr>
          <w:p w:rsidR="00BE6039" w:rsidRPr="00F95103" w:rsidRDefault="00F95103" w:rsidP="00F95103">
            <w:pPr>
              <w:jc w:val="center"/>
              <w:rPr>
                <w:b/>
                <w:sz w:val="32"/>
                <w:szCs w:val="32"/>
              </w:rPr>
            </w:pPr>
            <w:r w:rsidRPr="00F95103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990" w:type="dxa"/>
          </w:tcPr>
          <w:p w:rsidR="00BE6039" w:rsidRPr="00F95103" w:rsidRDefault="00BE6039" w:rsidP="00F951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00"/>
          </w:tcPr>
          <w:p w:rsidR="00BE6039" w:rsidRDefault="00F95103">
            <w:pPr>
              <w:pStyle w:val="TableParagraph"/>
              <w:spacing w:line="389" w:lineRule="exact"/>
              <w:ind w:left="135" w:right="137"/>
              <w:rPr>
                <w:b/>
                <w:sz w:val="32"/>
              </w:rPr>
            </w:pPr>
            <w:r>
              <w:rPr>
                <w:b/>
                <w:sz w:val="32"/>
              </w:rPr>
              <w:t>170</w:t>
            </w:r>
          </w:p>
        </w:tc>
      </w:tr>
      <w:tr w:rsidR="00BE6039" w:rsidTr="00C518FF">
        <w:trPr>
          <w:trHeight w:hRule="exact" w:val="401"/>
        </w:trPr>
        <w:tc>
          <w:tcPr>
            <w:tcW w:w="499" w:type="dxa"/>
          </w:tcPr>
          <w:p w:rsidR="00BE6039" w:rsidRDefault="00BC06C9">
            <w:pPr>
              <w:pStyle w:val="TableParagraph"/>
              <w:spacing w:line="388" w:lineRule="exact"/>
              <w:ind w:right="16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2905" w:type="dxa"/>
          </w:tcPr>
          <w:p w:rsidR="00BE6039" w:rsidRDefault="00BC06C9">
            <w:pPr>
              <w:pStyle w:val="TableParagraph"/>
              <w:spacing w:line="388" w:lineRule="exact"/>
              <w:ind w:left="81" w:right="89"/>
              <w:rPr>
                <w:b/>
                <w:sz w:val="32"/>
              </w:rPr>
            </w:pPr>
            <w:r>
              <w:rPr>
                <w:b/>
                <w:sz w:val="32"/>
              </w:rPr>
              <w:t>„Sigus B”</w:t>
            </w:r>
          </w:p>
        </w:tc>
        <w:tc>
          <w:tcPr>
            <w:tcW w:w="986" w:type="dxa"/>
          </w:tcPr>
          <w:p w:rsidR="00BE6039" w:rsidRDefault="00BC06C9">
            <w:pPr>
              <w:pStyle w:val="TableParagraph"/>
              <w:spacing w:line="388" w:lineRule="exact"/>
              <w:ind w:left="82" w:right="82"/>
              <w:rPr>
                <w:sz w:val="32"/>
              </w:rPr>
            </w:pPr>
            <w:r>
              <w:rPr>
                <w:sz w:val="32"/>
              </w:rPr>
              <w:t>56</w:t>
            </w:r>
          </w:p>
        </w:tc>
        <w:tc>
          <w:tcPr>
            <w:tcW w:w="900" w:type="dxa"/>
          </w:tcPr>
          <w:p w:rsidR="00BE6039" w:rsidRDefault="00BC06C9">
            <w:pPr>
              <w:pStyle w:val="TableParagraph"/>
              <w:spacing w:line="388" w:lineRule="exact"/>
              <w:ind w:left="331"/>
              <w:jc w:val="left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900" w:type="dxa"/>
          </w:tcPr>
          <w:p w:rsidR="00BE6039" w:rsidRDefault="00BC06C9">
            <w:pPr>
              <w:pStyle w:val="TableParagraph"/>
              <w:spacing w:line="388" w:lineRule="exact"/>
              <w:ind w:left="304" w:right="306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900" w:type="dxa"/>
          </w:tcPr>
          <w:p w:rsidR="00BE6039" w:rsidRDefault="00BC06C9">
            <w:pPr>
              <w:pStyle w:val="TableParagraph"/>
              <w:spacing w:line="388" w:lineRule="exact"/>
              <w:ind w:left="335" w:right="82"/>
              <w:jc w:val="left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900" w:type="dxa"/>
          </w:tcPr>
          <w:p w:rsidR="00BE6039" w:rsidRPr="00F95103" w:rsidRDefault="00F95103" w:rsidP="00F951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990" w:type="dxa"/>
          </w:tcPr>
          <w:p w:rsidR="00BE6039" w:rsidRPr="00F95103" w:rsidRDefault="00BE6039" w:rsidP="00F9510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00"/>
          </w:tcPr>
          <w:p w:rsidR="00BE6039" w:rsidRDefault="00F95103">
            <w:pPr>
              <w:pStyle w:val="TableParagraph"/>
              <w:spacing w:line="388" w:lineRule="exact"/>
              <w:ind w:left="135" w:right="137"/>
              <w:rPr>
                <w:b/>
                <w:sz w:val="32"/>
              </w:rPr>
            </w:pPr>
            <w:r>
              <w:rPr>
                <w:b/>
                <w:sz w:val="32"/>
              </w:rPr>
              <w:t>146</w:t>
            </w:r>
          </w:p>
        </w:tc>
      </w:tr>
    </w:tbl>
    <w:p w:rsidR="00BE6039" w:rsidRDefault="00BE6039">
      <w:pPr>
        <w:spacing w:before="7"/>
        <w:rPr>
          <w:b/>
          <w:sz w:val="28"/>
          <w:lang w:val="ru-RU"/>
        </w:rPr>
      </w:pPr>
    </w:p>
    <w:p w:rsidR="009D328A" w:rsidRPr="009D328A" w:rsidRDefault="009D328A">
      <w:pPr>
        <w:spacing w:before="7"/>
        <w:rPr>
          <w:b/>
          <w:sz w:val="28"/>
          <w:lang w:val="ru-RU"/>
        </w:rPr>
      </w:pPr>
    </w:p>
    <w:p w:rsidR="00BE6039" w:rsidRDefault="00BC06C9" w:rsidP="00C518FF">
      <w:pPr>
        <w:pStyle w:val="BodyText"/>
        <w:spacing w:before="44"/>
        <w:ind w:left="3039" w:right="2877"/>
        <w:jc w:val="center"/>
      </w:pPr>
      <w:r>
        <w:rPr>
          <w:color w:val="FF0000"/>
        </w:rPr>
        <w:t>REITINGI</w:t>
      </w:r>
    </w:p>
    <w:p w:rsidR="00BE6039" w:rsidRDefault="00E17F8F" w:rsidP="00E17F8F">
      <w:pPr>
        <w:pStyle w:val="BodyText"/>
        <w:spacing w:before="52" w:after="52"/>
        <w:ind w:right="2878"/>
      </w:pPr>
      <w:r>
        <w:t xml:space="preserve">                                                           Kategorija </w:t>
      </w:r>
      <w:r w:rsidR="00BC06C9">
        <w:t>„Double”</w:t>
      </w:r>
    </w:p>
    <w:tbl>
      <w:tblPr>
        <w:tblW w:w="9810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911"/>
        <w:gridCol w:w="2520"/>
        <w:gridCol w:w="874"/>
        <w:gridCol w:w="1055"/>
        <w:gridCol w:w="951"/>
      </w:tblGrid>
      <w:tr w:rsidR="00BE6039" w:rsidTr="00B148A5">
        <w:trPr>
          <w:trHeight w:hRule="exact" w:val="278"/>
        </w:trPr>
        <w:tc>
          <w:tcPr>
            <w:tcW w:w="499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81" w:right="82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911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445" w:right="445"/>
              <w:rPr>
                <w:b/>
              </w:rPr>
            </w:pPr>
            <w:r>
              <w:rPr>
                <w:b/>
              </w:rPr>
              <w:t>Pāru sastāvi</w:t>
            </w:r>
          </w:p>
        </w:tc>
        <w:tc>
          <w:tcPr>
            <w:tcW w:w="252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89" w:right="191"/>
              <w:rPr>
                <w:b/>
              </w:rPr>
            </w:pPr>
            <w:r>
              <w:rPr>
                <w:b/>
              </w:rPr>
              <w:t>Komanda</w:t>
            </w:r>
          </w:p>
        </w:tc>
        <w:tc>
          <w:tcPr>
            <w:tcW w:w="874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19" w:right="119"/>
              <w:rPr>
                <w:b/>
              </w:rPr>
            </w:pPr>
            <w:r>
              <w:rPr>
                <w:b/>
              </w:rPr>
              <w:t>Spēles</w:t>
            </w:r>
          </w:p>
        </w:tc>
        <w:tc>
          <w:tcPr>
            <w:tcW w:w="1055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07" w:right="108"/>
              <w:rPr>
                <w:b/>
              </w:rPr>
            </w:pPr>
            <w:r>
              <w:rPr>
                <w:b/>
              </w:rPr>
              <w:t>Summa</w:t>
            </w:r>
          </w:p>
        </w:tc>
        <w:tc>
          <w:tcPr>
            <w:tcW w:w="951" w:type="dxa"/>
            <w:shd w:val="clear" w:color="auto" w:fill="FCE9D9"/>
          </w:tcPr>
          <w:p w:rsidR="00BE6039" w:rsidRDefault="00BC06C9" w:rsidP="00C518FF">
            <w:pPr>
              <w:pStyle w:val="TableParagraph"/>
              <w:spacing w:line="265" w:lineRule="exact"/>
              <w:ind w:right="119"/>
              <w:rPr>
                <w:b/>
              </w:rPr>
            </w:pPr>
            <w:r>
              <w:rPr>
                <w:b/>
              </w:rPr>
              <w:t>Vidējais</w:t>
            </w:r>
          </w:p>
        </w:tc>
      </w:tr>
      <w:tr w:rsidR="00BE6039" w:rsidTr="00B148A5">
        <w:trPr>
          <w:trHeight w:hRule="exact" w:val="302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b/>
                <w:sz w:val="24"/>
                <w:szCs w:val="24"/>
              </w:rPr>
            </w:pPr>
            <w:r w:rsidRPr="00B148A5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3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P.Cimdiņš/T.Pultraks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2576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214,67</w:t>
            </w:r>
          </w:p>
        </w:tc>
      </w:tr>
      <w:tr w:rsidR="00BE6039" w:rsidTr="00B148A5">
        <w:trPr>
          <w:trHeight w:hRule="exact" w:val="302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b/>
                <w:sz w:val="24"/>
                <w:szCs w:val="24"/>
              </w:rPr>
            </w:pPr>
            <w:r w:rsidRPr="00B148A5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5" w:right="44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A.Hudjakovs/D.Vēzis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2541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211,75</w:t>
            </w:r>
          </w:p>
        </w:tc>
      </w:tr>
      <w:tr w:rsidR="00BE6039" w:rsidTr="00B148A5">
        <w:trPr>
          <w:trHeight w:hRule="exact" w:val="305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b/>
                <w:sz w:val="24"/>
                <w:szCs w:val="24"/>
              </w:rPr>
            </w:pPr>
            <w:r w:rsidRPr="00B148A5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5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J.Dzalbs/A.Ļevikins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2519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209,92</w:t>
            </w:r>
          </w:p>
        </w:tc>
      </w:tr>
      <w:tr w:rsidR="00BE6039" w:rsidTr="00B148A5">
        <w:trPr>
          <w:trHeight w:hRule="exact" w:val="302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4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4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A.Laurāns/A.Belickis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2320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193,33</w:t>
            </w:r>
          </w:p>
        </w:tc>
      </w:tr>
      <w:tr w:rsidR="00BE6039" w:rsidTr="00B148A5">
        <w:trPr>
          <w:trHeight w:hRule="exact" w:val="303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5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left="445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I.Vinters/M.Tkačenko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left="191" w:right="19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2318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189,17</w:t>
            </w:r>
          </w:p>
        </w:tc>
      </w:tr>
      <w:tr w:rsidR="00BE6039" w:rsidTr="00B148A5">
        <w:trPr>
          <w:trHeight w:hRule="exact" w:val="302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5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A.Zilgalvis/I.Volodko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2293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191,08</w:t>
            </w:r>
          </w:p>
        </w:tc>
      </w:tr>
      <w:tr w:rsidR="00BE6039" w:rsidTr="00B148A5">
        <w:trPr>
          <w:trHeight w:hRule="exact" w:val="305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7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5" w:right="444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A.Wolf/R.Rutenbergs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2288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190,67</w:t>
            </w:r>
          </w:p>
        </w:tc>
      </w:tr>
      <w:tr w:rsidR="00BE6039" w:rsidTr="00B148A5">
        <w:trPr>
          <w:trHeight w:hRule="exact" w:val="302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8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4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J.Visockis/V.Pribilevs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2269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189,08</w:t>
            </w:r>
          </w:p>
        </w:tc>
      </w:tr>
      <w:tr w:rsidR="00BE6039" w:rsidTr="00B148A5">
        <w:trPr>
          <w:trHeight w:hRule="exact" w:val="302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9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5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I.Krievkalns/D.Maščenko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2163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180,25</w:t>
            </w:r>
          </w:p>
        </w:tc>
      </w:tr>
      <w:tr w:rsidR="00BE6039" w:rsidTr="00B148A5">
        <w:trPr>
          <w:trHeight w:hRule="exact" w:val="302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5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A.Tjulins/M.Gerasimenko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2134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177,83</w:t>
            </w:r>
          </w:p>
        </w:tc>
      </w:tr>
      <w:tr w:rsidR="00BE6039" w:rsidTr="00B148A5">
        <w:trPr>
          <w:trHeight w:hRule="exact" w:val="302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11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445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K.Hudjakovs/V.Hudjakova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91" w:right="19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2113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176,08</w:t>
            </w:r>
          </w:p>
        </w:tc>
      </w:tr>
      <w:tr w:rsidR="00BE6039" w:rsidTr="00B148A5">
        <w:trPr>
          <w:trHeight w:hRule="exact" w:val="305"/>
        </w:trPr>
        <w:tc>
          <w:tcPr>
            <w:tcW w:w="499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12</w:t>
            </w:r>
          </w:p>
        </w:tc>
        <w:tc>
          <w:tcPr>
            <w:tcW w:w="3911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left="443" w:right="44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E.Dimpers/A.Perepjolkins</w:t>
            </w:r>
          </w:p>
        </w:tc>
        <w:tc>
          <w:tcPr>
            <w:tcW w:w="2520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left="191" w:right="19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74" w:type="dxa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55" w:type="dxa"/>
            <w:shd w:val="clear" w:color="auto" w:fill="F2F2F2" w:themeFill="background1" w:themeFillShade="F2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left="107" w:right="10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2090</w:t>
            </w:r>
          </w:p>
        </w:tc>
        <w:tc>
          <w:tcPr>
            <w:tcW w:w="951" w:type="dxa"/>
            <w:shd w:val="clear" w:color="auto" w:fill="FFFF00"/>
          </w:tcPr>
          <w:p w:rsidR="00BE6039" w:rsidRPr="00B148A5" w:rsidRDefault="00BC06C9" w:rsidP="00C518FF">
            <w:pPr>
              <w:pStyle w:val="TableParagraph"/>
              <w:spacing w:before="100" w:beforeAutospacing="1" w:after="120" w:line="240" w:lineRule="auto"/>
              <w:ind w:right="10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174,17</w:t>
            </w:r>
          </w:p>
        </w:tc>
      </w:tr>
    </w:tbl>
    <w:p w:rsidR="009D328A" w:rsidRDefault="009D328A">
      <w:pPr>
        <w:rPr>
          <w:b/>
          <w:sz w:val="20"/>
          <w:lang w:val="lv-LV"/>
        </w:rPr>
      </w:pPr>
    </w:p>
    <w:p w:rsidR="009D328A" w:rsidRPr="009D328A" w:rsidRDefault="009D328A">
      <w:pPr>
        <w:rPr>
          <w:b/>
          <w:sz w:val="20"/>
          <w:lang w:val="lv-LV"/>
        </w:rPr>
      </w:pPr>
    </w:p>
    <w:p w:rsidR="00BE6039" w:rsidRDefault="00E17F8F">
      <w:pPr>
        <w:pStyle w:val="BodyText"/>
        <w:spacing w:before="180" w:after="52"/>
        <w:ind w:left="3193"/>
      </w:pPr>
      <w:r>
        <w:t xml:space="preserve">         Kategorija „Trios”</w:t>
      </w:r>
    </w:p>
    <w:tbl>
      <w:tblPr>
        <w:tblW w:w="1007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166"/>
        <w:gridCol w:w="2551"/>
        <w:gridCol w:w="868"/>
        <w:gridCol w:w="1080"/>
        <w:gridCol w:w="982"/>
      </w:tblGrid>
      <w:tr w:rsidR="00BE6039" w:rsidTr="00DC0E3B">
        <w:trPr>
          <w:trHeight w:hRule="exact" w:val="278"/>
        </w:trPr>
        <w:tc>
          <w:tcPr>
            <w:tcW w:w="426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81" w:right="82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4166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80" w:right="83"/>
              <w:rPr>
                <w:b/>
              </w:rPr>
            </w:pPr>
            <w:r>
              <w:rPr>
                <w:b/>
              </w:rPr>
              <w:t>Trijnieku sastāvi</w:t>
            </w:r>
          </w:p>
        </w:tc>
        <w:tc>
          <w:tcPr>
            <w:tcW w:w="2551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261" w:right="263"/>
              <w:rPr>
                <w:b/>
              </w:rPr>
            </w:pPr>
            <w:r>
              <w:rPr>
                <w:b/>
              </w:rPr>
              <w:t>Komanda</w:t>
            </w:r>
          </w:p>
        </w:tc>
        <w:tc>
          <w:tcPr>
            <w:tcW w:w="868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15" w:right="116"/>
              <w:rPr>
                <w:b/>
              </w:rPr>
            </w:pPr>
            <w:r>
              <w:rPr>
                <w:b/>
              </w:rPr>
              <w:t>Spēles</w:t>
            </w:r>
          </w:p>
        </w:tc>
        <w:tc>
          <w:tcPr>
            <w:tcW w:w="108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05" w:right="105"/>
              <w:rPr>
                <w:b/>
              </w:rPr>
            </w:pPr>
            <w:r>
              <w:rPr>
                <w:b/>
              </w:rPr>
              <w:t>Summa</w:t>
            </w:r>
          </w:p>
        </w:tc>
        <w:tc>
          <w:tcPr>
            <w:tcW w:w="982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right="124"/>
              <w:jc w:val="right"/>
              <w:rPr>
                <w:b/>
              </w:rPr>
            </w:pPr>
            <w:r>
              <w:rPr>
                <w:b/>
              </w:rPr>
              <w:t>Vidējais</w:t>
            </w:r>
          </w:p>
        </w:tc>
      </w:tr>
      <w:tr w:rsidR="00DC0E3B" w:rsidTr="00DC0E3B">
        <w:trPr>
          <w:trHeight w:hRule="exact" w:val="279"/>
        </w:trPr>
        <w:tc>
          <w:tcPr>
            <w:tcW w:w="426" w:type="dxa"/>
          </w:tcPr>
          <w:p w:rsidR="00DC0E3B" w:rsidRPr="00DC0E3B" w:rsidRDefault="00534DDC" w:rsidP="00534DDC">
            <w:pPr>
              <w:pStyle w:val="TableParagraph"/>
              <w:spacing w:line="266" w:lineRule="exact"/>
              <w:ind w:left="-425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1</w:t>
            </w:r>
          </w:p>
        </w:tc>
        <w:tc>
          <w:tcPr>
            <w:tcW w:w="4166" w:type="dxa"/>
          </w:tcPr>
          <w:p w:rsidR="00DC0E3B" w:rsidRPr="00DC0E3B" w:rsidRDefault="00DC0E3B" w:rsidP="00B63465">
            <w:pPr>
              <w:pStyle w:val="TableParagraph"/>
              <w:spacing w:line="265" w:lineRule="exact"/>
              <w:ind w:left="82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DC0E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V</w:t>
            </w:r>
            <w:r w:rsidRPr="00DC0E3B">
              <w:rPr>
                <w:sz w:val="24"/>
                <w:szCs w:val="24"/>
              </w:rPr>
              <w:t>ē</w:t>
            </w:r>
            <w:r>
              <w:rPr>
                <w:sz w:val="24"/>
                <w:szCs w:val="24"/>
              </w:rPr>
              <w:t>zis</w:t>
            </w:r>
            <w:r w:rsidRPr="00DC0E3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V</w:t>
            </w:r>
            <w:r w:rsidRPr="00DC0E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Pribilevs</w:t>
            </w:r>
            <w:r w:rsidRPr="00DC0E3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A</w:t>
            </w:r>
            <w:r w:rsidRPr="00DC0E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Hudjakovs</w:t>
            </w:r>
          </w:p>
        </w:tc>
        <w:tc>
          <w:tcPr>
            <w:tcW w:w="2551" w:type="dxa"/>
          </w:tcPr>
          <w:p w:rsidR="00DC0E3B" w:rsidRPr="008A112F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  <w:lang w:val="ru-RU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68" w:type="dxa"/>
          </w:tcPr>
          <w:p w:rsidR="00DC0E3B" w:rsidRPr="008A112F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DC0E3B" w:rsidRDefault="00DC0E3B" w:rsidP="00B63465">
            <w:pPr>
              <w:pStyle w:val="TableParagraph"/>
              <w:spacing w:line="265" w:lineRule="exact"/>
              <w:ind w:left="105" w:right="104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3885</w:t>
            </w:r>
          </w:p>
        </w:tc>
        <w:tc>
          <w:tcPr>
            <w:tcW w:w="982" w:type="dxa"/>
            <w:shd w:val="clear" w:color="auto" w:fill="FFFF00"/>
          </w:tcPr>
          <w:p w:rsidR="00DC0E3B" w:rsidRPr="00DC0E3B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215.83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DC0E3B" w:rsidRDefault="00DC0E3B">
            <w:pPr>
              <w:pStyle w:val="TableParagraph"/>
              <w:spacing w:line="265" w:lineRule="exact"/>
              <w:ind w:left="1"/>
              <w:rPr>
                <w:b/>
                <w:color w:val="FF0000"/>
                <w:sz w:val="24"/>
                <w:szCs w:val="24"/>
              </w:rPr>
            </w:pPr>
            <w:r w:rsidRPr="00DC0E3B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6" w:lineRule="exact"/>
              <w:ind w:left="82" w:right="8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D.Vēzis/A.Dārziņš/A.Hudjakovs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6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6" w:lineRule="exact"/>
              <w:ind w:left="105" w:right="10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3570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6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198.44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DC0E3B" w:rsidRDefault="00DC0E3B" w:rsidP="00B63465">
            <w:pPr>
              <w:pStyle w:val="TableParagraph"/>
              <w:spacing w:line="265" w:lineRule="exact"/>
              <w:ind w:left="1"/>
              <w:rPr>
                <w:b/>
                <w:color w:val="FF0000"/>
                <w:sz w:val="24"/>
                <w:szCs w:val="24"/>
              </w:rPr>
            </w:pPr>
            <w:r w:rsidRPr="00DC0E3B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2" w:right="8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I.Vinters/I.Volodko/M.Tkačenko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7039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195.53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4</w:t>
            </w:r>
          </w:p>
        </w:tc>
        <w:tc>
          <w:tcPr>
            <w:tcW w:w="4166" w:type="dxa"/>
          </w:tcPr>
          <w:p w:rsidR="00DC0E3B" w:rsidRPr="009D328A" w:rsidRDefault="00DC0E3B" w:rsidP="00B63465">
            <w:pPr>
              <w:pStyle w:val="TableParagraph"/>
              <w:spacing w:line="265" w:lineRule="exact"/>
              <w:ind w:left="82" w:right="82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P.Cimdiņš/A.Titkovs/T.Pultraks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68" w:type="dxa"/>
          </w:tcPr>
          <w:p w:rsidR="00DC0E3B" w:rsidRPr="009D328A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9D328A" w:rsidRDefault="00DC0E3B" w:rsidP="00B63465">
            <w:pPr>
              <w:pStyle w:val="TableParagraph"/>
              <w:spacing w:line="265" w:lineRule="exact"/>
              <w:ind w:left="105" w:right="104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3488</w:t>
            </w:r>
          </w:p>
        </w:tc>
        <w:tc>
          <w:tcPr>
            <w:tcW w:w="982" w:type="dxa"/>
            <w:shd w:val="clear" w:color="auto" w:fill="FFFF00"/>
          </w:tcPr>
          <w:p w:rsidR="00DC0E3B" w:rsidRPr="009D328A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193.78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5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2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I.Krievkalns/A.Wolf/A.Belickis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3416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189.78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2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M.Vilnis/M.Gerasimenko/A.Perepjolkins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188.89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2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A.Ļevikins/A.Zilgalvis/E.Kobiļuks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3356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186.44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8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0" w:right="8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A.Perepjolkins/P.Cimdiņš/T.Pultraks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3290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182.78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9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2" w:right="8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A.Ļevikins/J.Dzalbs/A.Zilgalvis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1620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180.00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2" w:right="8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V.Hudjakova/J.Visockis/R.Zemītis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3210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178.33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11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0" w:right="8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I.Krievkalns/S.Ļeonovs/D.Masčenko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3157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175.39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9D328A" w:rsidRDefault="00DC0E3B" w:rsidP="00B63465">
            <w:pPr>
              <w:pStyle w:val="TableParagraph"/>
              <w:spacing w:line="265" w:lineRule="exact"/>
              <w:ind w:left="81" w:righ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2" w:right="8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E.Dimpers/M.Gerasimenko/A.Titkovs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1052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175.33</w:t>
            </w:r>
          </w:p>
        </w:tc>
      </w:tr>
      <w:tr w:rsidR="00DC0E3B" w:rsidTr="00DC0E3B">
        <w:trPr>
          <w:trHeight w:hRule="exact" w:val="278"/>
        </w:trPr>
        <w:tc>
          <w:tcPr>
            <w:tcW w:w="426" w:type="dxa"/>
          </w:tcPr>
          <w:p w:rsidR="00DC0E3B" w:rsidRPr="009D328A" w:rsidRDefault="00DC0E3B" w:rsidP="00B63465">
            <w:pPr>
              <w:pStyle w:val="TableParagraph"/>
              <w:spacing w:line="265" w:lineRule="exact"/>
              <w:ind w:left="81" w:righ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166" w:type="dxa"/>
          </w:tcPr>
          <w:p w:rsidR="00DC0E3B" w:rsidRPr="00DC0E3B" w:rsidRDefault="00DC0E3B" w:rsidP="00B63465">
            <w:pPr>
              <w:pStyle w:val="TableParagraph"/>
              <w:spacing w:line="265" w:lineRule="exact"/>
              <w:ind w:left="81" w:right="83"/>
              <w:rPr>
                <w:sz w:val="24"/>
                <w:szCs w:val="24"/>
                <w:lang w:val="ru-RU"/>
              </w:rPr>
            </w:pPr>
            <w:r w:rsidRPr="00B148A5">
              <w:rPr>
                <w:sz w:val="24"/>
                <w:szCs w:val="24"/>
              </w:rPr>
              <w:t>A</w:t>
            </w:r>
            <w:r w:rsidRPr="00DC0E3B">
              <w:rPr>
                <w:sz w:val="24"/>
                <w:szCs w:val="24"/>
                <w:lang w:val="ru-RU"/>
              </w:rPr>
              <w:t>.Ļ</w:t>
            </w:r>
            <w:r w:rsidRPr="00B148A5">
              <w:rPr>
                <w:sz w:val="24"/>
                <w:szCs w:val="24"/>
              </w:rPr>
              <w:t>evikins</w:t>
            </w:r>
            <w:r w:rsidRPr="00DC0E3B">
              <w:rPr>
                <w:sz w:val="24"/>
                <w:szCs w:val="24"/>
                <w:lang w:val="ru-RU"/>
              </w:rPr>
              <w:t>/</w:t>
            </w:r>
            <w:r w:rsidRPr="00B148A5">
              <w:rPr>
                <w:sz w:val="24"/>
                <w:szCs w:val="24"/>
              </w:rPr>
              <w:t>J</w:t>
            </w:r>
            <w:r w:rsidRPr="00DC0E3B">
              <w:rPr>
                <w:sz w:val="24"/>
                <w:szCs w:val="24"/>
                <w:lang w:val="ru-RU"/>
              </w:rPr>
              <w:t>.</w:t>
            </w:r>
            <w:r w:rsidRPr="00B148A5">
              <w:rPr>
                <w:sz w:val="24"/>
                <w:szCs w:val="24"/>
              </w:rPr>
              <w:t>Dzalbs</w:t>
            </w:r>
            <w:r w:rsidRPr="00DC0E3B">
              <w:rPr>
                <w:sz w:val="24"/>
                <w:szCs w:val="24"/>
                <w:lang w:val="ru-RU"/>
              </w:rPr>
              <w:t>/</w:t>
            </w:r>
            <w:r w:rsidRPr="00B148A5">
              <w:rPr>
                <w:sz w:val="24"/>
                <w:szCs w:val="24"/>
              </w:rPr>
              <w:t>E</w:t>
            </w:r>
            <w:r w:rsidRPr="00DC0E3B">
              <w:rPr>
                <w:sz w:val="24"/>
                <w:szCs w:val="24"/>
                <w:lang w:val="ru-RU"/>
              </w:rPr>
              <w:t>.</w:t>
            </w:r>
            <w:r w:rsidRPr="00B148A5">
              <w:rPr>
                <w:sz w:val="24"/>
                <w:szCs w:val="24"/>
              </w:rPr>
              <w:t>Kobi</w:t>
            </w:r>
            <w:r w:rsidRPr="00DC0E3B">
              <w:rPr>
                <w:sz w:val="24"/>
                <w:szCs w:val="24"/>
                <w:lang w:val="ru-RU"/>
              </w:rPr>
              <w:t>ļ</w:t>
            </w:r>
            <w:r w:rsidRPr="00B148A5">
              <w:rPr>
                <w:sz w:val="24"/>
                <w:szCs w:val="24"/>
              </w:rPr>
              <w:t>uks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1564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173.78</w:t>
            </w:r>
          </w:p>
        </w:tc>
      </w:tr>
      <w:tr w:rsidR="00DC0E3B" w:rsidTr="00DC0E3B">
        <w:trPr>
          <w:trHeight w:hRule="exact" w:val="281"/>
        </w:trPr>
        <w:tc>
          <w:tcPr>
            <w:tcW w:w="426" w:type="dxa"/>
          </w:tcPr>
          <w:p w:rsidR="00DC0E3B" w:rsidRPr="009D328A" w:rsidRDefault="00DC0E3B" w:rsidP="00B63465">
            <w:pPr>
              <w:pStyle w:val="TableParagraph"/>
              <w:spacing w:line="265" w:lineRule="exact"/>
              <w:ind w:left="81" w:righ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166" w:type="dxa"/>
          </w:tcPr>
          <w:p w:rsidR="00DC0E3B" w:rsidRPr="00DC0E3B" w:rsidRDefault="00DC0E3B" w:rsidP="00B63465">
            <w:pPr>
              <w:pStyle w:val="TableParagraph"/>
              <w:spacing w:line="265" w:lineRule="exact"/>
              <w:ind w:left="82" w:right="83"/>
              <w:rPr>
                <w:sz w:val="24"/>
                <w:szCs w:val="24"/>
                <w:lang w:val="ru-RU"/>
              </w:rPr>
            </w:pPr>
            <w:r w:rsidRPr="00B148A5">
              <w:rPr>
                <w:sz w:val="24"/>
                <w:szCs w:val="24"/>
              </w:rPr>
              <w:t>A</w:t>
            </w:r>
            <w:r w:rsidRPr="00DC0E3B">
              <w:rPr>
                <w:sz w:val="24"/>
                <w:szCs w:val="24"/>
                <w:lang w:val="ru-RU"/>
              </w:rPr>
              <w:t>.</w:t>
            </w:r>
            <w:r w:rsidRPr="00B148A5">
              <w:rPr>
                <w:sz w:val="24"/>
                <w:szCs w:val="24"/>
              </w:rPr>
              <w:t>Beli</w:t>
            </w:r>
            <w:r w:rsidRPr="00DC0E3B">
              <w:rPr>
                <w:sz w:val="24"/>
                <w:szCs w:val="24"/>
                <w:lang w:val="ru-RU"/>
              </w:rPr>
              <w:t>č</w:t>
            </w:r>
            <w:r w:rsidRPr="00B148A5">
              <w:rPr>
                <w:sz w:val="24"/>
                <w:szCs w:val="24"/>
              </w:rPr>
              <w:t>kis</w:t>
            </w:r>
            <w:r w:rsidRPr="00DC0E3B">
              <w:rPr>
                <w:sz w:val="24"/>
                <w:szCs w:val="24"/>
                <w:lang w:val="ru-RU"/>
              </w:rPr>
              <w:t>/</w:t>
            </w:r>
            <w:r w:rsidRPr="00B148A5">
              <w:rPr>
                <w:sz w:val="24"/>
                <w:szCs w:val="24"/>
              </w:rPr>
              <w:t>A</w:t>
            </w:r>
            <w:r w:rsidRPr="00DC0E3B">
              <w:rPr>
                <w:sz w:val="24"/>
                <w:szCs w:val="24"/>
                <w:lang w:val="ru-RU"/>
              </w:rPr>
              <w:t>.</w:t>
            </w:r>
            <w:r w:rsidRPr="00B148A5">
              <w:rPr>
                <w:sz w:val="24"/>
                <w:szCs w:val="24"/>
              </w:rPr>
              <w:t>Laur</w:t>
            </w:r>
            <w:r w:rsidRPr="00DC0E3B">
              <w:rPr>
                <w:sz w:val="24"/>
                <w:szCs w:val="24"/>
                <w:lang w:val="ru-RU"/>
              </w:rPr>
              <w:t>ā</w:t>
            </w:r>
            <w:r w:rsidRPr="00B148A5">
              <w:rPr>
                <w:sz w:val="24"/>
                <w:szCs w:val="24"/>
              </w:rPr>
              <w:t>ns</w:t>
            </w:r>
            <w:r w:rsidRPr="00DC0E3B">
              <w:rPr>
                <w:sz w:val="24"/>
                <w:szCs w:val="24"/>
                <w:lang w:val="ru-RU"/>
              </w:rPr>
              <w:t>/</w:t>
            </w:r>
            <w:r w:rsidRPr="00B148A5">
              <w:rPr>
                <w:sz w:val="24"/>
                <w:szCs w:val="24"/>
              </w:rPr>
              <w:t>A</w:t>
            </w:r>
            <w:r w:rsidRPr="00DC0E3B">
              <w:rPr>
                <w:sz w:val="24"/>
                <w:szCs w:val="24"/>
                <w:lang w:val="ru-RU"/>
              </w:rPr>
              <w:t>.</w:t>
            </w:r>
            <w:r w:rsidRPr="00B148A5">
              <w:rPr>
                <w:sz w:val="24"/>
                <w:szCs w:val="24"/>
              </w:rPr>
              <w:t>Wolf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3125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173.61</w:t>
            </w:r>
          </w:p>
        </w:tc>
      </w:tr>
      <w:tr w:rsidR="00DC0E3B" w:rsidRPr="009D328A" w:rsidTr="00DC0E3B">
        <w:trPr>
          <w:trHeight w:hRule="exact" w:val="281"/>
        </w:trPr>
        <w:tc>
          <w:tcPr>
            <w:tcW w:w="426" w:type="dxa"/>
          </w:tcPr>
          <w:p w:rsidR="00DC0E3B" w:rsidRPr="009D328A" w:rsidRDefault="00DC0E3B" w:rsidP="00B63465">
            <w:pPr>
              <w:pStyle w:val="TableParagraph"/>
              <w:spacing w:line="265" w:lineRule="exact"/>
              <w:ind w:left="81" w:righ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4166" w:type="dxa"/>
          </w:tcPr>
          <w:p w:rsidR="00DC0E3B" w:rsidRPr="00DC0E3B" w:rsidRDefault="00DC0E3B" w:rsidP="00B63465">
            <w:pPr>
              <w:pStyle w:val="TableParagraph"/>
              <w:spacing w:line="265" w:lineRule="exact"/>
              <w:ind w:left="82" w:right="83"/>
              <w:rPr>
                <w:sz w:val="24"/>
                <w:szCs w:val="24"/>
                <w:lang w:val="ru-RU"/>
              </w:rPr>
            </w:pPr>
            <w:r w:rsidRPr="00B148A5">
              <w:rPr>
                <w:sz w:val="24"/>
                <w:szCs w:val="24"/>
              </w:rPr>
              <w:t>M</w:t>
            </w:r>
            <w:r w:rsidRPr="00DC0E3B">
              <w:rPr>
                <w:sz w:val="24"/>
                <w:szCs w:val="24"/>
                <w:lang w:val="ru-RU"/>
              </w:rPr>
              <w:t>.</w:t>
            </w:r>
            <w:r w:rsidRPr="00B148A5">
              <w:rPr>
                <w:sz w:val="24"/>
                <w:szCs w:val="24"/>
              </w:rPr>
              <w:t>Vilnis</w:t>
            </w:r>
            <w:r w:rsidRPr="00DC0E3B">
              <w:rPr>
                <w:sz w:val="24"/>
                <w:szCs w:val="24"/>
                <w:lang w:val="ru-RU"/>
              </w:rPr>
              <w:t>/</w:t>
            </w:r>
            <w:r w:rsidRPr="00B148A5">
              <w:rPr>
                <w:sz w:val="24"/>
                <w:szCs w:val="24"/>
              </w:rPr>
              <w:t>M</w:t>
            </w:r>
            <w:r w:rsidRPr="00DC0E3B">
              <w:rPr>
                <w:sz w:val="24"/>
                <w:szCs w:val="24"/>
                <w:lang w:val="ru-RU"/>
              </w:rPr>
              <w:t>.</w:t>
            </w:r>
            <w:r w:rsidRPr="00B148A5">
              <w:rPr>
                <w:sz w:val="24"/>
                <w:szCs w:val="24"/>
              </w:rPr>
              <w:t>Gerasimenko</w:t>
            </w:r>
            <w:r w:rsidRPr="00DC0E3B">
              <w:rPr>
                <w:sz w:val="24"/>
                <w:szCs w:val="24"/>
                <w:lang w:val="ru-RU"/>
              </w:rPr>
              <w:t>/</w:t>
            </w:r>
            <w:r w:rsidRPr="00B148A5">
              <w:rPr>
                <w:sz w:val="24"/>
                <w:szCs w:val="24"/>
              </w:rPr>
              <w:t>A</w:t>
            </w:r>
            <w:r w:rsidRPr="00DC0E3B">
              <w:rPr>
                <w:sz w:val="24"/>
                <w:szCs w:val="24"/>
                <w:lang w:val="ru-RU"/>
              </w:rPr>
              <w:t>.</w:t>
            </w:r>
            <w:r w:rsidRPr="00B148A5">
              <w:rPr>
                <w:sz w:val="24"/>
                <w:szCs w:val="24"/>
              </w:rPr>
              <w:t>Titkovs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5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1499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166.56</w:t>
            </w:r>
          </w:p>
        </w:tc>
      </w:tr>
      <w:tr w:rsidR="00DC0E3B" w:rsidTr="00DC0E3B">
        <w:trPr>
          <w:trHeight w:hRule="exact" w:val="281"/>
        </w:trPr>
        <w:tc>
          <w:tcPr>
            <w:tcW w:w="426" w:type="dxa"/>
          </w:tcPr>
          <w:p w:rsidR="00DC0E3B" w:rsidRPr="009D328A" w:rsidRDefault="00DC0E3B" w:rsidP="00B63465">
            <w:pPr>
              <w:pStyle w:val="TableParagraph"/>
              <w:spacing w:line="265" w:lineRule="exact"/>
              <w:ind w:left="81" w:righ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166" w:type="dxa"/>
          </w:tcPr>
          <w:p w:rsidR="00DC0E3B" w:rsidRPr="008550A3" w:rsidRDefault="00DC0E3B" w:rsidP="00B63465">
            <w:pPr>
              <w:pStyle w:val="TableParagraph"/>
              <w:spacing w:line="265" w:lineRule="exact"/>
              <w:ind w:left="82" w:right="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S</w:t>
            </w:r>
            <w:r w:rsidRPr="008550A3">
              <w:rPr>
                <w:sz w:val="24"/>
                <w:szCs w:val="24"/>
                <w:lang w:val="ru-RU"/>
              </w:rPr>
              <w:t>.Ļ</w:t>
            </w:r>
            <w:r>
              <w:rPr>
                <w:sz w:val="24"/>
                <w:szCs w:val="24"/>
              </w:rPr>
              <w:t>eonovs</w:t>
            </w:r>
            <w:r w:rsidRPr="008550A3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A</w:t>
            </w:r>
            <w:r w:rsidRPr="008550A3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Zaharovs</w:t>
            </w:r>
            <w:r w:rsidRPr="008550A3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</w:rPr>
              <w:t>P</w:t>
            </w:r>
            <w:r w:rsidRPr="008550A3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Aizpurvs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2969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164.94</w:t>
            </w:r>
          </w:p>
        </w:tc>
      </w:tr>
      <w:tr w:rsidR="00DC0E3B" w:rsidTr="00DC0E3B">
        <w:trPr>
          <w:trHeight w:hRule="exact" w:val="281"/>
        </w:trPr>
        <w:tc>
          <w:tcPr>
            <w:tcW w:w="426" w:type="dxa"/>
          </w:tcPr>
          <w:p w:rsidR="00DC0E3B" w:rsidRPr="009D328A" w:rsidRDefault="00DC0E3B" w:rsidP="00B63465">
            <w:pPr>
              <w:pStyle w:val="TableParagraph"/>
              <w:spacing w:line="265" w:lineRule="exact"/>
              <w:ind w:left="81" w:righ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2" w:right="8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E.Dimpers/M.Gerasimenko/A.Tjulins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4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446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148.67</w:t>
            </w:r>
          </w:p>
        </w:tc>
      </w:tr>
      <w:tr w:rsidR="00DC0E3B" w:rsidTr="00DC0E3B">
        <w:trPr>
          <w:trHeight w:hRule="exact" w:val="281"/>
        </w:trPr>
        <w:tc>
          <w:tcPr>
            <w:tcW w:w="426" w:type="dxa"/>
          </w:tcPr>
          <w:p w:rsidR="00DC0E3B" w:rsidRPr="009D328A" w:rsidRDefault="00DC0E3B" w:rsidP="00B63465">
            <w:pPr>
              <w:pStyle w:val="TableParagraph"/>
              <w:spacing w:line="265" w:lineRule="exact"/>
              <w:ind w:left="81" w:right="8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4166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82"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J.Zemītis/A.Dārziņš/ -</w:t>
            </w:r>
          </w:p>
        </w:tc>
        <w:tc>
          <w:tcPr>
            <w:tcW w:w="2551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263" w:right="263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68" w:type="dxa"/>
          </w:tcPr>
          <w:p w:rsidR="00DC0E3B" w:rsidRPr="00B148A5" w:rsidRDefault="00DC0E3B" w:rsidP="00B634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shd w:val="clear" w:color="auto" w:fill="F1F1F1"/>
          </w:tcPr>
          <w:p w:rsidR="00DC0E3B" w:rsidRPr="00B148A5" w:rsidRDefault="00DC0E3B" w:rsidP="00B63465">
            <w:pPr>
              <w:pStyle w:val="TableParagraph"/>
              <w:spacing w:line="265" w:lineRule="exact"/>
              <w:ind w:left="10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</w:t>
            </w:r>
          </w:p>
        </w:tc>
        <w:tc>
          <w:tcPr>
            <w:tcW w:w="982" w:type="dxa"/>
            <w:shd w:val="clear" w:color="auto" w:fill="FFFF00"/>
          </w:tcPr>
          <w:p w:rsidR="00DC0E3B" w:rsidRPr="00B148A5" w:rsidRDefault="00DC0E3B" w:rsidP="00B63465">
            <w:pPr>
              <w:pStyle w:val="TableParagraph"/>
              <w:spacing w:line="265" w:lineRule="exact"/>
              <w:ind w:right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132.50</w:t>
            </w:r>
          </w:p>
        </w:tc>
      </w:tr>
    </w:tbl>
    <w:p w:rsidR="00E17F8F" w:rsidRPr="009D328A" w:rsidRDefault="00E17F8F" w:rsidP="009D328A">
      <w:pPr>
        <w:pStyle w:val="BodyText"/>
        <w:spacing w:before="181"/>
        <w:rPr>
          <w:lang w:val="ru-RU"/>
        </w:rPr>
      </w:pPr>
    </w:p>
    <w:p w:rsidR="00BE6039" w:rsidRDefault="00E17F8F">
      <w:pPr>
        <w:pStyle w:val="BodyText"/>
        <w:spacing w:before="181"/>
        <w:ind w:left="3154"/>
      </w:pPr>
      <w:r>
        <w:t xml:space="preserve">          Kategorija „Team”</w:t>
      </w:r>
    </w:p>
    <w:p w:rsidR="00BE6039" w:rsidRDefault="00BE6039">
      <w:pPr>
        <w:spacing w:before="7"/>
        <w:rPr>
          <w:b/>
          <w:sz w:val="20"/>
        </w:rPr>
      </w:pPr>
    </w:p>
    <w:tbl>
      <w:tblPr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980"/>
        <w:gridCol w:w="975"/>
        <w:gridCol w:w="994"/>
        <w:gridCol w:w="1030"/>
      </w:tblGrid>
      <w:tr w:rsidR="00BE6039" w:rsidTr="00E17F8F">
        <w:trPr>
          <w:trHeight w:hRule="exact" w:val="278"/>
        </w:trPr>
        <w:tc>
          <w:tcPr>
            <w:tcW w:w="499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80" w:right="84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98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770" w:right="770"/>
              <w:rPr>
                <w:b/>
              </w:rPr>
            </w:pPr>
            <w:r>
              <w:rPr>
                <w:b/>
              </w:rPr>
              <w:t>Komandas</w:t>
            </w:r>
          </w:p>
        </w:tc>
        <w:tc>
          <w:tcPr>
            <w:tcW w:w="975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69" w:right="169"/>
              <w:rPr>
                <w:b/>
              </w:rPr>
            </w:pPr>
            <w:r>
              <w:rPr>
                <w:b/>
              </w:rPr>
              <w:t>Spēles</w:t>
            </w:r>
          </w:p>
        </w:tc>
        <w:tc>
          <w:tcPr>
            <w:tcW w:w="994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27" w:right="128"/>
              <w:rPr>
                <w:b/>
              </w:rPr>
            </w:pPr>
            <w:r>
              <w:rPr>
                <w:b/>
              </w:rPr>
              <w:t>Summa</w:t>
            </w:r>
          </w:p>
        </w:tc>
        <w:tc>
          <w:tcPr>
            <w:tcW w:w="103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30" w:right="131"/>
              <w:rPr>
                <w:b/>
              </w:rPr>
            </w:pPr>
            <w:r>
              <w:rPr>
                <w:b/>
              </w:rPr>
              <w:t>Vidējais</w:t>
            </w:r>
          </w:p>
        </w:tc>
      </w:tr>
      <w:tr w:rsidR="00BE6039" w:rsidTr="00E17F8F">
        <w:trPr>
          <w:trHeight w:hRule="exact" w:val="302"/>
        </w:trPr>
        <w:tc>
          <w:tcPr>
            <w:tcW w:w="499" w:type="dxa"/>
          </w:tcPr>
          <w:p w:rsidR="00BE6039" w:rsidRPr="00B148A5" w:rsidRDefault="00BC06C9">
            <w:pPr>
              <w:pStyle w:val="TableParagraph"/>
              <w:spacing w:line="265" w:lineRule="exact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</w:t>
            </w:r>
          </w:p>
        </w:tc>
        <w:tc>
          <w:tcPr>
            <w:tcW w:w="3980" w:type="dxa"/>
          </w:tcPr>
          <w:p w:rsidR="00BE6039" w:rsidRPr="00B148A5" w:rsidRDefault="00BC06C9">
            <w:pPr>
              <w:pStyle w:val="TableParagraph"/>
              <w:ind w:left="770" w:right="772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975" w:type="dxa"/>
          </w:tcPr>
          <w:p w:rsidR="00BE6039" w:rsidRPr="00B148A5" w:rsidRDefault="00BC06C9">
            <w:pPr>
              <w:pStyle w:val="TableParagraph"/>
              <w:ind w:left="169" w:right="16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shd w:val="clear" w:color="auto" w:fill="F1F1F1"/>
          </w:tcPr>
          <w:p w:rsidR="00BE6039" w:rsidRPr="00B148A5" w:rsidRDefault="00BC06C9">
            <w:pPr>
              <w:pStyle w:val="TableParagraph"/>
              <w:ind w:left="127" w:right="12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11228</w:t>
            </w:r>
          </w:p>
        </w:tc>
        <w:tc>
          <w:tcPr>
            <w:tcW w:w="1030" w:type="dxa"/>
            <w:shd w:val="clear" w:color="auto" w:fill="FFFF00"/>
          </w:tcPr>
          <w:p w:rsidR="00BE6039" w:rsidRPr="00B148A5" w:rsidRDefault="00BC06C9">
            <w:pPr>
              <w:pStyle w:val="TableParagraph"/>
              <w:ind w:left="130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187.13</w:t>
            </w:r>
          </w:p>
        </w:tc>
      </w:tr>
      <w:tr w:rsidR="00BE6039" w:rsidTr="00E17F8F">
        <w:trPr>
          <w:trHeight w:hRule="exact" w:val="302"/>
        </w:trPr>
        <w:tc>
          <w:tcPr>
            <w:tcW w:w="499" w:type="dxa"/>
          </w:tcPr>
          <w:p w:rsidR="00BE6039" w:rsidRPr="00B148A5" w:rsidRDefault="00BC06C9">
            <w:pPr>
              <w:pStyle w:val="TableParagraph"/>
              <w:spacing w:line="265" w:lineRule="exact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</w:t>
            </w:r>
          </w:p>
        </w:tc>
        <w:tc>
          <w:tcPr>
            <w:tcW w:w="3980" w:type="dxa"/>
          </w:tcPr>
          <w:p w:rsidR="00BE6039" w:rsidRPr="00B148A5" w:rsidRDefault="00BC06C9">
            <w:pPr>
              <w:pStyle w:val="TableParagraph"/>
              <w:ind w:left="770" w:right="77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975" w:type="dxa"/>
          </w:tcPr>
          <w:p w:rsidR="00BE6039" w:rsidRPr="00B148A5" w:rsidRDefault="00BC06C9">
            <w:pPr>
              <w:pStyle w:val="TableParagraph"/>
              <w:ind w:left="169" w:right="16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shd w:val="clear" w:color="auto" w:fill="F1F1F1"/>
          </w:tcPr>
          <w:p w:rsidR="00BE6039" w:rsidRPr="00B148A5" w:rsidRDefault="00BC06C9">
            <w:pPr>
              <w:pStyle w:val="TableParagraph"/>
              <w:ind w:left="127" w:right="12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10418</w:t>
            </w:r>
          </w:p>
        </w:tc>
        <w:tc>
          <w:tcPr>
            <w:tcW w:w="1030" w:type="dxa"/>
            <w:shd w:val="clear" w:color="auto" w:fill="FFFF00"/>
          </w:tcPr>
          <w:p w:rsidR="00BE6039" w:rsidRPr="00B148A5" w:rsidRDefault="00BC06C9">
            <w:pPr>
              <w:pStyle w:val="TableParagraph"/>
              <w:ind w:left="130" w:right="13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173.63</w:t>
            </w:r>
          </w:p>
        </w:tc>
      </w:tr>
      <w:tr w:rsidR="00BE6039" w:rsidTr="00E17F8F">
        <w:trPr>
          <w:trHeight w:hRule="exact" w:val="302"/>
        </w:trPr>
        <w:tc>
          <w:tcPr>
            <w:tcW w:w="499" w:type="dxa"/>
          </w:tcPr>
          <w:p w:rsidR="00BE6039" w:rsidRPr="00B148A5" w:rsidRDefault="00BC06C9">
            <w:pPr>
              <w:pStyle w:val="TableParagraph"/>
              <w:spacing w:line="265" w:lineRule="exact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</w:t>
            </w:r>
          </w:p>
        </w:tc>
        <w:tc>
          <w:tcPr>
            <w:tcW w:w="3980" w:type="dxa"/>
          </w:tcPr>
          <w:p w:rsidR="00BE6039" w:rsidRPr="00B148A5" w:rsidRDefault="00BC06C9">
            <w:pPr>
              <w:pStyle w:val="TableParagraph"/>
              <w:ind w:left="770" w:right="76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975" w:type="dxa"/>
          </w:tcPr>
          <w:p w:rsidR="00BE6039" w:rsidRPr="00B148A5" w:rsidRDefault="00BC06C9">
            <w:pPr>
              <w:pStyle w:val="TableParagraph"/>
              <w:ind w:left="169" w:right="16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shd w:val="clear" w:color="auto" w:fill="F1F1F1"/>
          </w:tcPr>
          <w:p w:rsidR="00BE6039" w:rsidRPr="00B148A5" w:rsidRDefault="00BC06C9">
            <w:pPr>
              <w:pStyle w:val="TableParagraph"/>
              <w:ind w:left="127" w:right="12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10405</w:t>
            </w:r>
          </w:p>
        </w:tc>
        <w:tc>
          <w:tcPr>
            <w:tcW w:w="1030" w:type="dxa"/>
            <w:shd w:val="clear" w:color="auto" w:fill="FFFF00"/>
          </w:tcPr>
          <w:p w:rsidR="00BE6039" w:rsidRPr="00B148A5" w:rsidRDefault="00BC06C9">
            <w:pPr>
              <w:pStyle w:val="TableParagraph"/>
              <w:ind w:left="130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173.42</w:t>
            </w:r>
          </w:p>
        </w:tc>
      </w:tr>
      <w:tr w:rsidR="00BE6039" w:rsidTr="00E17F8F">
        <w:trPr>
          <w:trHeight w:hRule="exact" w:val="305"/>
        </w:trPr>
        <w:tc>
          <w:tcPr>
            <w:tcW w:w="499" w:type="dxa"/>
          </w:tcPr>
          <w:p w:rsidR="00BE6039" w:rsidRPr="00B148A5" w:rsidRDefault="00BC06C9">
            <w:pPr>
              <w:pStyle w:val="TableParagraph"/>
              <w:spacing w:line="265" w:lineRule="exact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4</w:t>
            </w:r>
          </w:p>
        </w:tc>
        <w:tc>
          <w:tcPr>
            <w:tcW w:w="3980" w:type="dxa"/>
          </w:tcPr>
          <w:p w:rsidR="00BE6039" w:rsidRPr="00B148A5" w:rsidRDefault="00BC06C9">
            <w:pPr>
              <w:pStyle w:val="TableParagraph"/>
              <w:ind w:left="770" w:right="77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975" w:type="dxa"/>
          </w:tcPr>
          <w:p w:rsidR="00BE6039" w:rsidRPr="00B148A5" w:rsidRDefault="00BC06C9">
            <w:pPr>
              <w:pStyle w:val="TableParagraph"/>
              <w:ind w:left="169" w:right="16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12</w:t>
            </w:r>
          </w:p>
        </w:tc>
        <w:tc>
          <w:tcPr>
            <w:tcW w:w="994" w:type="dxa"/>
            <w:shd w:val="clear" w:color="auto" w:fill="F1F1F1"/>
          </w:tcPr>
          <w:p w:rsidR="00BE6039" w:rsidRPr="00B148A5" w:rsidRDefault="00BC06C9">
            <w:pPr>
              <w:pStyle w:val="TableParagraph"/>
              <w:ind w:left="127" w:right="12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10058</w:t>
            </w:r>
          </w:p>
        </w:tc>
        <w:tc>
          <w:tcPr>
            <w:tcW w:w="1030" w:type="dxa"/>
            <w:shd w:val="clear" w:color="auto" w:fill="FFFF00"/>
          </w:tcPr>
          <w:p w:rsidR="00BE6039" w:rsidRPr="00B148A5" w:rsidRDefault="00BC06C9">
            <w:pPr>
              <w:pStyle w:val="TableParagraph"/>
              <w:ind w:left="130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167.63</w:t>
            </w:r>
          </w:p>
        </w:tc>
      </w:tr>
    </w:tbl>
    <w:p w:rsidR="009D328A" w:rsidRDefault="009D328A" w:rsidP="00E17F8F">
      <w:pPr>
        <w:pStyle w:val="BodyText"/>
        <w:spacing w:before="33"/>
        <w:ind w:right="3196"/>
        <w:rPr>
          <w:lang w:val="ru-RU"/>
        </w:rPr>
      </w:pPr>
    </w:p>
    <w:p w:rsidR="009D328A" w:rsidRPr="009D328A" w:rsidRDefault="009D328A" w:rsidP="00E17F8F">
      <w:pPr>
        <w:pStyle w:val="BodyText"/>
        <w:spacing w:before="33"/>
        <w:ind w:right="3196"/>
        <w:rPr>
          <w:lang w:val="ru-RU"/>
        </w:rPr>
      </w:pPr>
    </w:p>
    <w:p w:rsidR="00BE6039" w:rsidRDefault="00E17F8F" w:rsidP="00E17F8F">
      <w:pPr>
        <w:pStyle w:val="BodyText"/>
        <w:spacing w:before="33"/>
        <w:ind w:right="3196"/>
        <w:jc w:val="center"/>
      </w:pPr>
      <w:r>
        <w:t xml:space="preserve">                                                  </w:t>
      </w:r>
      <w:r w:rsidR="00BC06C9">
        <w:t>Individuālais reitings</w:t>
      </w:r>
    </w:p>
    <w:p w:rsidR="00BE6039" w:rsidRDefault="00BE6039">
      <w:pPr>
        <w:spacing w:before="4" w:after="1"/>
        <w:rPr>
          <w:b/>
          <w:sz w:val="20"/>
        </w:rPr>
      </w:pPr>
    </w:p>
    <w:tbl>
      <w:tblPr>
        <w:tblW w:w="9810" w:type="dxa"/>
        <w:tblInd w:w="-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371"/>
        <w:gridCol w:w="2970"/>
        <w:gridCol w:w="881"/>
        <w:gridCol w:w="995"/>
        <w:gridCol w:w="1094"/>
      </w:tblGrid>
      <w:tr w:rsidR="00BE6039" w:rsidTr="00E17F8F">
        <w:trPr>
          <w:trHeight w:hRule="exact" w:val="278"/>
        </w:trPr>
        <w:tc>
          <w:tcPr>
            <w:tcW w:w="499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81" w:right="82"/>
              <w:rPr>
                <w:b/>
              </w:rPr>
            </w:pPr>
            <w:r>
              <w:rPr>
                <w:b/>
              </w:rPr>
              <w:t>Nr.</w:t>
            </w:r>
          </w:p>
        </w:tc>
        <w:tc>
          <w:tcPr>
            <w:tcW w:w="3371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436" w:right="441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2970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58" w:right="160"/>
              <w:rPr>
                <w:b/>
              </w:rPr>
            </w:pPr>
            <w:r>
              <w:rPr>
                <w:b/>
              </w:rPr>
              <w:t>Komanda</w:t>
            </w:r>
          </w:p>
        </w:tc>
        <w:tc>
          <w:tcPr>
            <w:tcW w:w="881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23" w:right="122"/>
              <w:rPr>
                <w:b/>
              </w:rPr>
            </w:pPr>
            <w:r>
              <w:rPr>
                <w:b/>
              </w:rPr>
              <w:t>Spēles</w:t>
            </w:r>
          </w:p>
        </w:tc>
        <w:tc>
          <w:tcPr>
            <w:tcW w:w="995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28" w:right="129"/>
              <w:rPr>
                <w:b/>
              </w:rPr>
            </w:pPr>
            <w:r>
              <w:rPr>
                <w:b/>
              </w:rPr>
              <w:t>Summa</w:t>
            </w:r>
          </w:p>
        </w:tc>
        <w:tc>
          <w:tcPr>
            <w:tcW w:w="1094" w:type="dxa"/>
            <w:shd w:val="clear" w:color="auto" w:fill="FCE9D9"/>
          </w:tcPr>
          <w:p w:rsidR="00BE6039" w:rsidRDefault="00BC06C9">
            <w:pPr>
              <w:pStyle w:val="TableParagraph"/>
              <w:spacing w:line="265" w:lineRule="exact"/>
              <w:ind w:left="180" w:right="177"/>
              <w:rPr>
                <w:b/>
              </w:rPr>
            </w:pPr>
            <w:r>
              <w:rPr>
                <w:b/>
              </w:rPr>
              <w:t>Vidējais</w:t>
            </w:r>
          </w:p>
        </w:tc>
      </w:tr>
      <w:tr w:rsidR="00BE6039" w:rsidTr="00E17F8F">
        <w:trPr>
          <w:trHeight w:hRule="exact" w:val="302"/>
        </w:trPr>
        <w:tc>
          <w:tcPr>
            <w:tcW w:w="499" w:type="dxa"/>
          </w:tcPr>
          <w:p w:rsidR="00BE6039" w:rsidRPr="00B148A5" w:rsidRDefault="00BC06C9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B148A5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E6039" w:rsidRPr="00B148A5" w:rsidRDefault="00BC06C9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Artūrs Ļevikins</w:t>
            </w:r>
          </w:p>
        </w:tc>
        <w:tc>
          <w:tcPr>
            <w:tcW w:w="2970" w:type="dxa"/>
          </w:tcPr>
          <w:p w:rsidR="00BE6039" w:rsidRPr="00B148A5" w:rsidRDefault="00BC06C9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81" w:type="dxa"/>
          </w:tcPr>
          <w:p w:rsidR="00BE6039" w:rsidRPr="00B148A5" w:rsidRDefault="00B776D6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F1F1F1"/>
          </w:tcPr>
          <w:p w:rsidR="00BE6039" w:rsidRPr="00B148A5" w:rsidRDefault="00B776D6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6072</w:t>
            </w:r>
          </w:p>
        </w:tc>
        <w:tc>
          <w:tcPr>
            <w:tcW w:w="1094" w:type="dxa"/>
            <w:shd w:val="clear" w:color="auto" w:fill="FFFF00"/>
          </w:tcPr>
          <w:p w:rsidR="00BE6039" w:rsidRPr="00B148A5" w:rsidRDefault="00B776D6">
            <w:pPr>
              <w:pStyle w:val="TableParagraph"/>
              <w:ind w:left="179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202.40</w:t>
            </w:r>
          </w:p>
        </w:tc>
      </w:tr>
      <w:tr w:rsidR="005526C4" w:rsidTr="00E17F8F">
        <w:trPr>
          <w:trHeight w:hRule="exact" w:val="303"/>
        </w:trPr>
        <w:tc>
          <w:tcPr>
            <w:tcW w:w="499" w:type="dxa"/>
          </w:tcPr>
          <w:p w:rsidR="005526C4" w:rsidRPr="00B148A5" w:rsidRDefault="005526C4">
            <w:pPr>
              <w:pStyle w:val="TableParagraph"/>
              <w:spacing w:line="240" w:lineRule="auto"/>
              <w:ind w:right="1"/>
              <w:rPr>
                <w:b/>
                <w:sz w:val="24"/>
                <w:szCs w:val="24"/>
              </w:rPr>
            </w:pPr>
            <w:r w:rsidRPr="00B148A5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Daniels Vēzis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5890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9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196.33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B148A5">
              <w:rPr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437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Pēteris Cimdiņš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5881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196.03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4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1"/>
              <w:rPr>
                <w:sz w:val="24"/>
                <w:szCs w:val="24"/>
              </w:rPr>
            </w:pPr>
            <w:r w:rsidRPr="00B148A5">
              <w:rPr>
                <w:color w:val="0000FF"/>
                <w:sz w:val="24"/>
                <w:szCs w:val="24"/>
              </w:rPr>
              <w:t>Marija Tkačenko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5857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195.23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5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Andis Dārziņš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4637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193.21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spacing w:line="240" w:lineRule="auto"/>
              <w:ind w:left="438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Julians Visockis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spacing w:line="240" w:lineRule="auto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spacing w:line="240" w:lineRule="auto"/>
              <w:ind w:left="123" w:right="12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spacing w:line="240" w:lineRule="auto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2315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spacing w:line="240" w:lineRule="auto"/>
              <w:ind w:left="178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192.95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7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439" w:righ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Jānis Zemītis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60" w:righ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1156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192.67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8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439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Artemijs Hudjakovs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5738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191.27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right="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9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Raimonds Rutenbergs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1146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9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191.00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Artūrs Perepjolkins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5716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7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190.53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11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3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Ivars Volodko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4943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190.11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12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Jānis Dzalbs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21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3946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187.90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13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Ivars Vinters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5628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7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187.60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14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7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Axel Wolf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4995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7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185.00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15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438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Aivars Belickis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4935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182.78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16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Toms Pultraks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5443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181.43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Vladimirs Pribilevs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4320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9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180.00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8" w:right="441"/>
              <w:rPr>
                <w:sz w:val="24"/>
                <w:szCs w:val="24"/>
              </w:rPr>
            </w:pPr>
            <w:r w:rsidRPr="00B148A5">
              <w:rPr>
                <w:color w:val="0000FF"/>
                <w:sz w:val="24"/>
                <w:szCs w:val="24"/>
              </w:rPr>
              <w:t>Veronika Hudjakova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59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15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2696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7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179.73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Maksims Gerasimenko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4303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179.29</w:t>
            </w:r>
          </w:p>
        </w:tc>
      </w:tr>
      <w:tr w:rsidR="005526C4" w:rsidTr="00E17F8F">
        <w:trPr>
          <w:trHeight w:hRule="exact" w:val="303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20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7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Dmitrijs Maščenko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3185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176.94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21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Pauls Aizpurvs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2110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175.83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22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7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Ints Krievkalns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5274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7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175.80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23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Mārtiņš Vilnis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174.67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24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Elvijs Dimpers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1567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174.11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25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3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Andrejs Zilgalvis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3129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7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173.83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26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439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Jānis Bojars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1037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78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172.83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27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3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Sigutis Briedis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1035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172.50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28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Aleksandrs Titkovs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172.12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29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438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Raimonds Zemītis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1011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78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168.50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30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Arnis Laurāns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18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3001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7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166.72</w:t>
            </w:r>
          </w:p>
        </w:tc>
      </w:tr>
      <w:tr w:rsidR="005526C4" w:rsidTr="00E17F8F">
        <w:trPr>
          <w:trHeight w:hRule="exact" w:val="303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31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Serģejs Ļeonovs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165.92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32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Eduards Kobiļuks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„Universal Services”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2133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164.08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33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Aleksandrs Tjulins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5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„GR 8”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ind w:left="123" w:right="12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19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3037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7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159.84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81" w:right="8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34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3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Aleksandrs Roško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9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9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1429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8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158.78</w:t>
            </w:r>
          </w:p>
        </w:tc>
      </w:tr>
      <w:tr w:rsidR="005526C4" w:rsidTr="00E17F8F">
        <w:trPr>
          <w:trHeight w:hRule="exact" w:val="302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81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ind w:left="439" w:right="441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Kirills</w:t>
            </w:r>
            <w:bookmarkStart w:id="0" w:name="_GoBack"/>
            <w:bookmarkEnd w:id="0"/>
            <w:r w:rsidRPr="00B148A5">
              <w:rPr>
                <w:sz w:val="24"/>
                <w:szCs w:val="24"/>
              </w:rPr>
              <w:t xml:space="preserve"> Hudjakovs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„Ten Pin”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ind w:left="128" w:right="128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909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ind w:left="179" w:right="177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151.50</w:t>
            </w:r>
          </w:p>
        </w:tc>
      </w:tr>
      <w:tr w:rsidR="005526C4" w:rsidTr="00E17F8F">
        <w:trPr>
          <w:trHeight w:hRule="exact" w:val="305"/>
        </w:trPr>
        <w:tc>
          <w:tcPr>
            <w:tcW w:w="499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81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37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439" w:right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Aivars Zahārovs</w:t>
            </w:r>
          </w:p>
        </w:tc>
        <w:tc>
          <w:tcPr>
            <w:tcW w:w="2970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60" w:right="160"/>
              <w:rPr>
                <w:sz w:val="24"/>
                <w:szCs w:val="24"/>
              </w:rPr>
            </w:pPr>
            <w:r w:rsidRPr="00B148A5">
              <w:rPr>
                <w:sz w:val="24"/>
                <w:szCs w:val="24"/>
              </w:rPr>
              <w:t>„Sigus B”</w:t>
            </w:r>
          </w:p>
        </w:tc>
        <w:tc>
          <w:tcPr>
            <w:tcW w:w="881" w:type="dxa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5" w:type="dxa"/>
            <w:shd w:val="clear" w:color="auto" w:fill="F1F1F1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2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</w:t>
            </w:r>
          </w:p>
        </w:tc>
        <w:tc>
          <w:tcPr>
            <w:tcW w:w="1094" w:type="dxa"/>
            <w:shd w:val="clear" w:color="auto" w:fill="FFFF00"/>
          </w:tcPr>
          <w:p w:rsidR="005526C4" w:rsidRPr="00B148A5" w:rsidRDefault="005526C4" w:rsidP="00B63465">
            <w:pPr>
              <w:pStyle w:val="TableParagraph"/>
              <w:spacing w:before="2" w:line="240" w:lineRule="auto"/>
              <w:ind w:left="178" w:right="1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130.83</w:t>
            </w:r>
          </w:p>
        </w:tc>
      </w:tr>
    </w:tbl>
    <w:p w:rsidR="00BC06C9" w:rsidRDefault="00BC06C9"/>
    <w:sectPr w:rsidR="00BC06C9" w:rsidSect="009D328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E6039"/>
    <w:rsid w:val="00487648"/>
    <w:rsid w:val="00534DDC"/>
    <w:rsid w:val="005526C4"/>
    <w:rsid w:val="00587AB8"/>
    <w:rsid w:val="00757E12"/>
    <w:rsid w:val="008550A3"/>
    <w:rsid w:val="008A112F"/>
    <w:rsid w:val="009D328A"/>
    <w:rsid w:val="00B148A5"/>
    <w:rsid w:val="00B30A95"/>
    <w:rsid w:val="00B776D6"/>
    <w:rsid w:val="00BC06C9"/>
    <w:rsid w:val="00BE6039"/>
    <w:rsid w:val="00C518FF"/>
    <w:rsid w:val="00D81474"/>
    <w:rsid w:val="00DC0E3B"/>
    <w:rsid w:val="00E17F8F"/>
    <w:rsid w:val="00F95103"/>
    <w:rsid w:val="00FA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E603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E6039"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BE6039"/>
  </w:style>
  <w:style w:type="paragraph" w:customStyle="1" w:styleId="TableParagraph">
    <w:name w:val="Table Paragraph"/>
    <w:basedOn w:val="Normal"/>
    <w:uiPriority w:val="1"/>
    <w:qFormat/>
    <w:rsid w:val="00BE6039"/>
    <w:pPr>
      <w:spacing w:line="292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0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2699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LABA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LABA</cp:lastModifiedBy>
  <cp:revision>10</cp:revision>
  <dcterms:created xsi:type="dcterms:W3CDTF">2017-04-22T07:29:00Z</dcterms:created>
  <dcterms:modified xsi:type="dcterms:W3CDTF">2017-04-23T15:54:00Z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2017-04-22T00:00:00Z</vt:filetime>
  </property>
</Properties>
</file>